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53A6A35" w:rsidP="16662B03" w:rsidRDefault="353A6A35" w14:paraId="0E26506A" w14:textId="67B55720">
      <w:pPr>
        <w:rPr>
          <w:b w:val="1"/>
          <w:bCs w:val="1"/>
        </w:rPr>
      </w:pPr>
      <w:r w:rsidRPr="5660A9C9" w:rsidR="353A6A35">
        <w:rPr>
          <w:b w:val="1"/>
          <w:bCs w:val="1"/>
        </w:rPr>
        <w:t>J</w:t>
      </w:r>
      <w:r w:rsidRPr="5660A9C9" w:rsidR="190913AE">
        <w:rPr>
          <w:b w:val="1"/>
          <w:bCs w:val="1"/>
        </w:rPr>
        <w:t xml:space="preserve">äsentiedote </w:t>
      </w:r>
      <w:r w:rsidRPr="5660A9C9" w:rsidR="7E4F7CFB">
        <w:rPr>
          <w:b w:val="1"/>
          <w:bCs w:val="1"/>
        </w:rPr>
        <w:t>2</w:t>
      </w:r>
      <w:r w:rsidRPr="5660A9C9" w:rsidR="190913AE">
        <w:rPr>
          <w:b w:val="1"/>
          <w:bCs w:val="1"/>
        </w:rPr>
        <w:t>/</w:t>
      </w:r>
      <w:r w:rsidRPr="5660A9C9" w:rsidR="24B66FDE">
        <w:rPr>
          <w:b w:val="1"/>
          <w:bCs w:val="1"/>
        </w:rPr>
        <w:t>2023</w:t>
      </w:r>
    </w:p>
    <w:p w:rsidR="5660A9C9" w:rsidRDefault="5660A9C9" w14:paraId="7C95F5BA" w14:textId="57DDB92E"/>
    <w:p w:rsidR="16662B03" w:rsidRDefault="16662B03" w14:paraId="2F379C5B" w14:textId="194C21D7">
      <w:r w:rsidR="6056E846">
        <w:drawing>
          <wp:inline wp14:editId="7CB16533" wp14:anchorId="0BAC4326">
            <wp:extent cx="4467256" cy="3019440"/>
            <wp:effectExtent l="0" t="0" r="0" b="0"/>
            <wp:docPr id="2061831469" name="" title=""/>
            <wp:cNvGraphicFramePr>
              <a:graphicFrameLocks noChangeAspect="1"/>
            </wp:cNvGraphicFramePr>
            <a:graphic>
              <a:graphicData uri="http://schemas.openxmlformats.org/drawingml/2006/picture">
                <pic:pic>
                  <pic:nvPicPr>
                    <pic:cNvPr id="0" name=""/>
                    <pic:cNvPicPr/>
                  </pic:nvPicPr>
                  <pic:blipFill>
                    <a:blip r:embed="Rc55eb2593a784aca">
                      <a:extLst>
                        <a:ext xmlns:a="http://schemas.openxmlformats.org/drawingml/2006/main" uri="{28A0092B-C50C-407E-A947-70E740481C1C}">
                          <a14:useLocalDpi val="0"/>
                        </a:ext>
                      </a:extLst>
                    </a:blip>
                    <a:srcRect l="0" t="0" r="2291" b="11944"/>
                    <a:stretch>
                      <a:fillRect/>
                    </a:stretch>
                  </pic:blipFill>
                  <pic:spPr>
                    <a:xfrm>
                      <a:off x="0" y="0"/>
                      <a:ext cx="4467256" cy="3019440"/>
                    </a:xfrm>
                    <a:prstGeom prst="rect">
                      <a:avLst/>
                    </a:prstGeom>
                  </pic:spPr>
                </pic:pic>
              </a:graphicData>
            </a:graphic>
          </wp:inline>
        </w:drawing>
      </w:r>
    </w:p>
    <w:p w:rsidR="178DE14A" w:rsidP="5660A9C9" w:rsidRDefault="178DE14A" w14:paraId="06F4104C" w14:textId="7950B4AA">
      <w:pPr>
        <w:pStyle w:val="Normal"/>
        <w:bidi w:val="0"/>
        <w:jc w:val="left"/>
      </w:pPr>
      <w:r w:rsidRPr="5660A9C9" w:rsidR="178DE14A">
        <w:rPr>
          <w:rFonts w:ascii="Calibri" w:hAnsi="Calibri" w:eastAsia="Calibri" w:cs="Calibri"/>
          <w:noProof w:val="0"/>
          <w:sz w:val="22"/>
          <w:szCs w:val="22"/>
          <w:lang w:val="fi-FI"/>
        </w:rPr>
        <w:t>Hyvä Keravan uimarit ry:n jäsen,</w:t>
      </w:r>
    </w:p>
    <w:p w:rsidR="178DE14A" w:rsidP="5660A9C9" w:rsidRDefault="178DE14A" w14:paraId="224AE6EC" w14:textId="64159FF5">
      <w:pPr>
        <w:pStyle w:val="Normal"/>
        <w:bidi w:val="0"/>
        <w:jc w:val="left"/>
      </w:pPr>
      <w:r w:rsidRPr="5660A9C9" w:rsidR="178DE14A">
        <w:rPr>
          <w:rFonts w:ascii="Calibri" w:hAnsi="Calibri" w:eastAsia="Calibri" w:cs="Calibri"/>
          <w:noProof w:val="0"/>
          <w:sz w:val="22"/>
          <w:szCs w:val="22"/>
          <w:lang w:val="fi-FI"/>
        </w:rPr>
        <w:t>Kevätkausi on saatu päätökseen ja päätösjuhlassa palkittiin ryhmien tsemppareita, luokkamerkkien saajia sekä muistettiin seuratoimijoita.</w:t>
      </w:r>
    </w:p>
    <w:p w:rsidR="178DE14A" w:rsidP="5660A9C9" w:rsidRDefault="178DE14A" w14:paraId="6CC71692" w14:textId="4616F5C1">
      <w:pPr>
        <w:pStyle w:val="Normal"/>
        <w:bidi w:val="0"/>
        <w:jc w:val="left"/>
        <w:rPr>
          <w:rFonts w:ascii="Calibri" w:hAnsi="Calibri" w:eastAsia="Calibri" w:cs="Calibri"/>
          <w:noProof w:val="0"/>
          <w:sz w:val="22"/>
          <w:szCs w:val="22"/>
          <w:lang w:val="fi-FI"/>
        </w:rPr>
      </w:pPr>
      <w:r w:rsidRPr="5660A9C9" w:rsidR="178DE14A">
        <w:rPr>
          <w:rFonts w:ascii="Calibri" w:hAnsi="Calibri" w:eastAsia="Calibri" w:cs="Calibri"/>
          <w:noProof w:val="0"/>
          <w:sz w:val="22"/>
          <w:szCs w:val="22"/>
          <w:lang w:val="fi-FI"/>
        </w:rPr>
        <w:t xml:space="preserve">Kevätkaudella olemme järjestäneet kaiken kaikkiaan 30 eri kurssia niin lapsille kuin aikuisille. Uutena kurssivalikoimassa oli aikuisten alkeet sekä </w:t>
      </w:r>
      <w:r w:rsidRPr="5660A9C9" w:rsidR="178DE14A">
        <w:rPr>
          <w:rFonts w:ascii="Calibri" w:hAnsi="Calibri" w:eastAsia="Calibri" w:cs="Calibri"/>
          <w:noProof w:val="0"/>
          <w:sz w:val="22"/>
          <w:szCs w:val="22"/>
          <w:lang w:val="fi-FI"/>
        </w:rPr>
        <w:t>jatkokurssi</w:t>
      </w:r>
      <w:r w:rsidRPr="5660A9C9" w:rsidR="178DE14A">
        <w:rPr>
          <w:rFonts w:ascii="Calibri" w:hAnsi="Calibri" w:eastAsia="Calibri" w:cs="Calibri"/>
          <w:noProof w:val="0"/>
          <w:sz w:val="22"/>
          <w:szCs w:val="22"/>
          <w:lang w:val="fi-FI"/>
        </w:rPr>
        <w:t xml:space="preserve"> ja moni onkin löytänyt uinnista uuden harrastuksen. Aikuisten kursseja on luvassa myös syyskaudella. Lasten kurssivalikoimaan on tulossa ensimmäistä kertaa ison altaan uimakoulu ja tekniikkaralleja. Ison altaan uimakoulu on tarkoitettu alkeisuimakoulujen suorittaneille uimareille, jotka osaavat uida </w:t>
      </w:r>
      <w:r w:rsidRPr="5660A9C9" w:rsidR="178DE14A">
        <w:rPr>
          <w:rFonts w:ascii="Calibri" w:hAnsi="Calibri" w:eastAsia="Calibri" w:cs="Calibri"/>
          <w:noProof w:val="0"/>
          <w:sz w:val="22"/>
          <w:szCs w:val="22"/>
          <w:lang w:val="fi-FI"/>
        </w:rPr>
        <w:t>15-25</w:t>
      </w:r>
      <w:r w:rsidRPr="5660A9C9" w:rsidR="178DE14A">
        <w:rPr>
          <w:rFonts w:ascii="Calibri" w:hAnsi="Calibri" w:eastAsia="Calibri" w:cs="Calibri"/>
          <w:noProof w:val="0"/>
          <w:sz w:val="22"/>
          <w:szCs w:val="22"/>
          <w:lang w:val="fi-FI"/>
        </w:rPr>
        <w:t xml:space="preserve"> m selällään ja vatsallaan, mutta tarvitsevat vielä vahvistusta uintiin isossa altaassa. Tekniikkaralleissa keskitytään uintitekniikkaan. Syksyllä käynnistyy myös kilpauinti</w:t>
      </w:r>
      <w:r w:rsidRPr="5660A9C9" w:rsidR="3FE29155">
        <w:rPr>
          <w:rFonts w:ascii="Calibri" w:hAnsi="Calibri" w:eastAsia="Calibri" w:cs="Calibri"/>
          <w:noProof w:val="0"/>
          <w:sz w:val="22"/>
          <w:szCs w:val="22"/>
          <w:lang w:val="fi-FI"/>
        </w:rPr>
        <w:t>- sekä vesipallokoulu</w:t>
      </w:r>
      <w:r w:rsidRPr="5660A9C9" w:rsidR="178DE14A">
        <w:rPr>
          <w:rFonts w:ascii="Calibri" w:hAnsi="Calibri" w:eastAsia="Calibri" w:cs="Calibri"/>
          <w:noProof w:val="0"/>
          <w:sz w:val="22"/>
          <w:szCs w:val="22"/>
          <w:lang w:val="fi-FI"/>
        </w:rPr>
        <w:t xml:space="preserve">. Lisätietoa kilpauintikoulusta </w:t>
      </w:r>
      <w:hyperlink r:id="R989408451d9a428c">
        <w:r w:rsidRPr="5660A9C9" w:rsidR="178DE14A">
          <w:rPr>
            <w:rStyle w:val="Hyperlink"/>
            <w:rFonts w:ascii="Calibri" w:hAnsi="Calibri" w:eastAsia="Calibri" w:cs="Calibri"/>
            <w:noProof w:val="0"/>
            <w:sz w:val="22"/>
            <w:szCs w:val="22"/>
            <w:lang w:val="fi-FI"/>
          </w:rPr>
          <w:t>toiminnanjohtaja@keravanuimarit.fi</w:t>
        </w:r>
      </w:hyperlink>
      <w:r w:rsidRPr="5660A9C9" w:rsidR="00B8A49A">
        <w:rPr>
          <w:rFonts w:ascii="Calibri" w:hAnsi="Calibri" w:eastAsia="Calibri" w:cs="Calibri"/>
          <w:noProof w:val="0"/>
          <w:sz w:val="22"/>
          <w:szCs w:val="22"/>
          <w:lang w:val="fi-FI"/>
        </w:rPr>
        <w:t xml:space="preserve"> ja vesipallokoulusta </w:t>
      </w:r>
      <w:hyperlink r:id="Re5bc3ed1baaa4b7a">
        <w:r w:rsidRPr="5660A9C9" w:rsidR="00B8A49A">
          <w:rPr>
            <w:rStyle w:val="Hyperlink"/>
            <w:rFonts w:ascii="Calibri" w:hAnsi="Calibri" w:eastAsia="Calibri" w:cs="Calibri"/>
            <w:noProof w:val="0"/>
            <w:sz w:val="22"/>
            <w:szCs w:val="22"/>
            <w:lang w:val="fi-FI"/>
          </w:rPr>
          <w:t>vesipallo@keravanuimarit.fi</w:t>
        </w:r>
      </w:hyperlink>
      <w:r w:rsidRPr="5660A9C9" w:rsidR="0B387D95">
        <w:rPr>
          <w:rFonts w:ascii="Calibri" w:hAnsi="Calibri" w:eastAsia="Calibri" w:cs="Calibri"/>
          <w:noProof w:val="0"/>
          <w:sz w:val="22"/>
          <w:szCs w:val="22"/>
          <w:lang w:val="fi-FI"/>
        </w:rPr>
        <w:t xml:space="preserve">. </w:t>
      </w:r>
      <w:r w:rsidRPr="5660A9C9" w:rsidR="559D4168">
        <w:rPr>
          <w:rFonts w:ascii="Calibri" w:hAnsi="Calibri" w:eastAsia="Calibri" w:cs="Calibri"/>
          <w:noProof w:val="0"/>
          <w:sz w:val="22"/>
          <w:szCs w:val="22"/>
          <w:lang w:val="fi-FI"/>
        </w:rPr>
        <w:t>Ilmoittautumiset syksyn kursseille on auki ja lisätietoa kursseista: keravanuimarit.fi/kurssit.</w:t>
      </w:r>
    </w:p>
    <w:p w:rsidR="178DE14A" w:rsidP="5660A9C9" w:rsidRDefault="178DE14A" w14:paraId="5E9C43A3" w14:textId="4EAA0965">
      <w:pPr>
        <w:pStyle w:val="Normal"/>
        <w:bidi w:val="0"/>
        <w:jc w:val="left"/>
      </w:pPr>
      <w:r w:rsidRPr="5660A9C9" w:rsidR="178DE14A">
        <w:rPr>
          <w:rFonts w:ascii="Calibri" w:hAnsi="Calibri" w:eastAsia="Calibri" w:cs="Calibri"/>
          <w:b w:val="1"/>
          <w:bCs w:val="1"/>
          <w:noProof w:val="0"/>
          <w:sz w:val="22"/>
          <w:szCs w:val="22"/>
          <w:lang w:val="fi-FI"/>
        </w:rPr>
        <w:t>Juhlauintikilpailuiden</w:t>
      </w:r>
      <w:r w:rsidRPr="5660A9C9" w:rsidR="178DE14A">
        <w:rPr>
          <w:rFonts w:ascii="Calibri" w:hAnsi="Calibri" w:eastAsia="Calibri" w:cs="Calibri"/>
          <w:noProof w:val="0"/>
          <w:sz w:val="22"/>
          <w:szCs w:val="22"/>
          <w:lang w:val="fi-FI"/>
        </w:rPr>
        <w:t xml:space="preserve">, 7.10., järjestelyt ovat päässeet hyvään vauhtiin. Kilpailuiden mahdollistamiseksi tarvitsemme vielä mukaan toimitsijoita. Toimitsijakoulutus tullaan järjestämään 6.9., joten laita päivä kalenteriin sekä ilmoittaudu mukaan </w:t>
      </w:r>
      <w:hyperlink r:id="R0a4aa8ccda1c4726">
        <w:r w:rsidRPr="5660A9C9" w:rsidR="178DE14A">
          <w:rPr>
            <w:rStyle w:val="Hyperlink"/>
            <w:rFonts w:ascii="Calibri" w:hAnsi="Calibri" w:eastAsia="Calibri" w:cs="Calibri"/>
            <w:noProof w:val="0"/>
            <w:sz w:val="22"/>
            <w:szCs w:val="22"/>
            <w:lang w:val="fi-FI"/>
          </w:rPr>
          <w:t>toiminnanjohtaja@keravanuimarit.fi</w:t>
        </w:r>
      </w:hyperlink>
      <w:r w:rsidRPr="5660A9C9" w:rsidR="7EF8741F">
        <w:rPr>
          <w:rFonts w:ascii="Calibri" w:hAnsi="Calibri" w:eastAsia="Calibri" w:cs="Calibri"/>
          <w:noProof w:val="0"/>
          <w:sz w:val="22"/>
          <w:szCs w:val="22"/>
          <w:lang w:val="fi-FI"/>
        </w:rPr>
        <w:t xml:space="preserve"> </w:t>
      </w:r>
      <w:r w:rsidRPr="5660A9C9" w:rsidR="178DE14A">
        <w:rPr>
          <w:rFonts w:ascii="Calibri" w:hAnsi="Calibri" w:eastAsia="Calibri" w:cs="Calibri"/>
          <w:noProof w:val="0"/>
          <w:sz w:val="22"/>
          <w:szCs w:val="22"/>
          <w:lang w:val="fi-FI"/>
        </w:rPr>
        <w:t>.</w:t>
      </w:r>
    </w:p>
    <w:p w:rsidR="178DE14A" w:rsidP="5660A9C9" w:rsidRDefault="178DE14A" w14:paraId="5B089A5F" w14:textId="1C16EB73">
      <w:pPr>
        <w:pStyle w:val="Normal"/>
        <w:bidi w:val="0"/>
        <w:jc w:val="left"/>
        <w:rPr>
          <w:rFonts w:ascii="Calibri" w:hAnsi="Calibri" w:eastAsia="Calibri" w:cs="Calibri"/>
          <w:b w:val="1"/>
          <w:bCs w:val="1"/>
          <w:noProof w:val="0"/>
          <w:sz w:val="22"/>
          <w:szCs w:val="22"/>
          <w:lang w:val="fi-FI"/>
        </w:rPr>
      </w:pPr>
      <w:r w:rsidRPr="5660A9C9" w:rsidR="178DE14A">
        <w:rPr>
          <w:rFonts w:ascii="Calibri" w:hAnsi="Calibri" w:eastAsia="Calibri" w:cs="Calibri"/>
          <w:b w:val="1"/>
          <w:bCs w:val="1"/>
          <w:noProof w:val="0"/>
          <w:sz w:val="22"/>
          <w:szCs w:val="22"/>
          <w:lang w:val="fi-FI"/>
        </w:rPr>
        <w:t>Valmentajavalinnat on saatu nyt päätökseen.</w:t>
      </w:r>
    </w:p>
    <w:p w:rsidR="178DE14A" w:rsidP="5660A9C9" w:rsidRDefault="178DE14A" w14:paraId="0053D94B" w14:textId="39260E0E">
      <w:pPr>
        <w:pStyle w:val="Normal"/>
        <w:bidi w:val="0"/>
        <w:jc w:val="left"/>
      </w:pPr>
      <w:r w:rsidRPr="5660A9C9" w:rsidR="178DE14A">
        <w:rPr>
          <w:rFonts w:ascii="Calibri" w:hAnsi="Calibri" w:eastAsia="Calibri" w:cs="Calibri"/>
          <w:noProof w:val="0"/>
          <w:sz w:val="22"/>
          <w:szCs w:val="22"/>
          <w:lang w:val="fi-FI"/>
        </w:rPr>
        <w:t>Kilpauintikoulusta ja kilpauinnista vastaa syksystä lähtien Julia Laijoki.</w:t>
      </w:r>
    </w:p>
    <w:p w:rsidR="178DE14A" w:rsidP="5660A9C9" w:rsidRDefault="178DE14A" w14:paraId="32067A32" w14:textId="37DCC54C">
      <w:pPr>
        <w:pStyle w:val="Normal"/>
        <w:bidi w:val="0"/>
        <w:jc w:val="left"/>
      </w:pPr>
      <w:r w:rsidRPr="5660A9C9" w:rsidR="178DE14A">
        <w:rPr>
          <w:rFonts w:ascii="Calibri" w:hAnsi="Calibri" w:eastAsia="Calibri" w:cs="Calibri"/>
          <w:noProof w:val="0"/>
          <w:sz w:val="22"/>
          <w:szCs w:val="22"/>
          <w:lang w:val="fi-FI"/>
        </w:rPr>
        <w:t>Julia on entinen kilpauimari itse ja tällä hetkellä hän opiskelee Suomen Urheiluopistolla, Vierumäellä, lasten ja nuorten valmennusta. Julia harrastaa uintia Masters-ryhmässä ja hän on osallistunut myös Masters sarjan SM-kilpailuihin, edellisistä kisoista on tarttunut mukaan viisi mitalia. Julia on myös seuran toiminnanjohtaja ja vastaa seuran kurssitoiminnasta sekä pitää itsekin uimakouluja.</w:t>
      </w:r>
    </w:p>
    <w:p w:rsidR="178DE14A" w:rsidP="5660A9C9" w:rsidRDefault="178DE14A" w14:paraId="7631AAE8" w14:textId="5F1AE45B">
      <w:pPr>
        <w:pStyle w:val="Normal"/>
        <w:bidi w:val="0"/>
        <w:jc w:val="left"/>
      </w:pPr>
      <w:r w:rsidRPr="5660A9C9" w:rsidR="178DE14A">
        <w:rPr>
          <w:rFonts w:ascii="Calibri" w:hAnsi="Calibri" w:eastAsia="Calibri" w:cs="Calibri"/>
          <w:noProof w:val="0"/>
          <w:sz w:val="22"/>
          <w:szCs w:val="22"/>
          <w:lang w:val="fi-FI"/>
        </w:rPr>
        <w:t>Harrasteryhmien toiminnasta vastaa syksystä lähtien Riikka Mohtaschemi.</w:t>
      </w:r>
    </w:p>
    <w:p w:rsidR="178DE14A" w:rsidP="5660A9C9" w:rsidRDefault="178DE14A" w14:paraId="0975FA0F" w14:textId="1311919F">
      <w:pPr>
        <w:pStyle w:val="Normal"/>
        <w:bidi w:val="0"/>
        <w:jc w:val="left"/>
      </w:pPr>
      <w:r w:rsidRPr="5660A9C9" w:rsidR="178DE14A">
        <w:rPr>
          <w:rFonts w:ascii="Calibri" w:hAnsi="Calibri" w:eastAsia="Calibri" w:cs="Calibri"/>
          <w:noProof w:val="0"/>
          <w:sz w:val="22"/>
          <w:szCs w:val="22"/>
          <w:lang w:val="fi-FI"/>
        </w:rPr>
        <w:t>Riikka on kilpauimari vuosimallia 90 -luku. Riikka on uinut Keravan Uimareissa ja valmentanut Tuusulan Uimareissa. Riikka on myös tiiviisti seuran kurssitoiminnassa mukana.</w:t>
      </w:r>
    </w:p>
    <w:p w:rsidR="178DE14A" w:rsidP="5660A9C9" w:rsidRDefault="178DE14A" w14:paraId="7B3AA650" w14:textId="47E9F59F">
      <w:pPr>
        <w:pStyle w:val="Normal"/>
        <w:bidi w:val="0"/>
        <w:jc w:val="left"/>
      </w:pPr>
      <w:r w:rsidRPr="5660A9C9" w:rsidR="178DE14A">
        <w:rPr>
          <w:rFonts w:ascii="Calibri" w:hAnsi="Calibri" w:eastAsia="Calibri" w:cs="Calibri"/>
          <w:noProof w:val="0"/>
          <w:sz w:val="22"/>
          <w:szCs w:val="22"/>
          <w:lang w:val="fi-FI"/>
        </w:rPr>
        <w:t>Masters toiminnassa jatketaan syksyllä yhteispelillä. Valmentajaryhmään kuuluvat mm. Marjut Hyvönen, Sari Kukkonen, Tero Niemelä ja Jukka Vatanen.</w:t>
      </w:r>
    </w:p>
    <w:p w:rsidR="178DE14A" w:rsidP="5660A9C9" w:rsidRDefault="178DE14A" w14:paraId="62CBAA1C" w14:textId="1BB7D6D3">
      <w:pPr>
        <w:pStyle w:val="Normal"/>
        <w:bidi w:val="0"/>
        <w:jc w:val="left"/>
      </w:pPr>
      <w:r w:rsidRPr="5660A9C9" w:rsidR="178DE14A">
        <w:rPr>
          <w:rFonts w:ascii="Calibri" w:hAnsi="Calibri" w:eastAsia="Calibri" w:cs="Calibri"/>
          <w:b w:val="1"/>
          <w:bCs w:val="1"/>
          <w:noProof w:val="0"/>
          <w:sz w:val="22"/>
          <w:szCs w:val="22"/>
          <w:lang w:val="fi-FI"/>
        </w:rPr>
        <w:t>Syksy käynnistyy elokuussa</w:t>
      </w:r>
      <w:r w:rsidRPr="5660A9C9" w:rsidR="178DE14A">
        <w:rPr>
          <w:rFonts w:ascii="Calibri" w:hAnsi="Calibri" w:eastAsia="Calibri" w:cs="Calibri"/>
          <w:noProof w:val="0"/>
          <w:sz w:val="22"/>
          <w:szCs w:val="22"/>
          <w:lang w:val="fi-FI"/>
        </w:rPr>
        <w:t>, josta ilmoitamme heti, kun tiedämme milloin sisäallas aukeaa. Ryhmien harjoitusajat pysyvät pääpiirteittäin samoina.</w:t>
      </w:r>
    </w:p>
    <w:p w:rsidR="178DE14A" w:rsidP="5660A9C9" w:rsidRDefault="178DE14A" w14:paraId="17AA1AF4" w14:textId="262B2BC6">
      <w:pPr>
        <w:pStyle w:val="Normal"/>
        <w:bidi w:val="0"/>
        <w:jc w:val="left"/>
      </w:pPr>
      <w:r w:rsidRPr="5660A9C9" w:rsidR="178DE14A">
        <w:rPr>
          <w:rFonts w:ascii="Calibri" w:hAnsi="Calibri" w:eastAsia="Calibri" w:cs="Calibri"/>
          <w:noProof w:val="0"/>
          <w:sz w:val="22"/>
          <w:szCs w:val="22"/>
          <w:lang w:val="fi-FI"/>
        </w:rPr>
        <w:t>Kiitämme kaikkia palautekyselyyn vastanneita, olemme saaneet paljon arvokasta palautetta, jonka perusteella kehitämme seuran toimintaa ja palautetta saa laittaa edelleen tulemaan.</w:t>
      </w:r>
    </w:p>
    <w:p w:rsidR="178DE14A" w:rsidP="5660A9C9" w:rsidRDefault="178DE14A" w14:paraId="3A2C9DC8" w14:textId="1EBDC23E">
      <w:pPr>
        <w:pStyle w:val="Normal"/>
        <w:bidi w:val="0"/>
        <w:jc w:val="left"/>
      </w:pPr>
      <w:r w:rsidRPr="5660A9C9" w:rsidR="178DE14A">
        <w:rPr>
          <w:rFonts w:ascii="Calibri" w:hAnsi="Calibri" w:eastAsia="Calibri" w:cs="Calibri"/>
          <w:noProof w:val="0"/>
          <w:sz w:val="22"/>
          <w:szCs w:val="22"/>
          <w:lang w:val="fi-FI"/>
        </w:rPr>
        <w:t>Ota seuramme seurantaan sosiaalisessa mediassa Instgram keravanuimarit ja Facebook Keravan Uimarit ry. Toimintamme on vilkasta myös kesällä, kun seuran triathlonistit avaavat kautensa jo 10.6. Kuusijärveltä ja Avovesi SM uidaan Lahdessa 5.8. SM-viikolla.</w:t>
      </w:r>
    </w:p>
    <w:p w:rsidR="178DE14A" w:rsidP="5660A9C9" w:rsidRDefault="178DE14A" w14:paraId="3AB57E1A" w14:textId="5999A519">
      <w:pPr>
        <w:pStyle w:val="Normal"/>
        <w:bidi w:val="0"/>
        <w:jc w:val="left"/>
        <w:rPr>
          <w:rFonts w:ascii="Calibri" w:hAnsi="Calibri" w:eastAsia="Calibri" w:cs="Calibri"/>
          <w:b w:val="1"/>
          <w:bCs w:val="1"/>
          <w:noProof w:val="0"/>
          <w:sz w:val="22"/>
          <w:szCs w:val="22"/>
          <w:lang w:val="fi-FI"/>
        </w:rPr>
      </w:pPr>
      <w:r w:rsidRPr="5660A9C9" w:rsidR="178DE14A">
        <w:rPr>
          <w:rFonts w:ascii="Calibri" w:hAnsi="Calibri" w:eastAsia="Calibri" w:cs="Calibri"/>
          <w:b w:val="1"/>
          <w:bCs w:val="1"/>
          <w:noProof w:val="0"/>
          <w:sz w:val="22"/>
          <w:szCs w:val="22"/>
          <w:lang w:val="fi-FI"/>
        </w:rPr>
        <w:t>Ihanaa ja turvallista uintikesää kaikille!</w:t>
      </w:r>
    </w:p>
    <w:p w:rsidR="178DE14A" w:rsidP="5660A9C9" w:rsidRDefault="178DE14A" w14:paraId="2095D34E" w14:textId="30A20F1A">
      <w:pPr>
        <w:pStyle w:val="Normal"/>
        <w:bidi w:val="0"/>
        <w:jc w:val="left"/>
        <w:rPr>
          <w:rFonts w:ascii="Calibri" w:hAnsi="Calibri" w:eastAsia="Calibri" w:cs="Calibri"/>
          <w:noProof w:val="0"/>
          <w:sz w:val="22"/>
          <w:szCs w:val="22"/>
          <w:lang w:val="fi-FI"/>
        </w:rPr>
      </w:pPr>
      <w:r w:rsidRPr="5660A9C9" w:rsidR="178DE14A">
        <w:rPr>
          <w:rFonts w:ascii="Calibri" w:hAnsi="Calibri" w:eastAsia="Calibri" w:cs="Calibri"/>
          <w:noProof w:val="0"/>
          <w:sz w:val="22"/>
          <w:szCs w:val="22"/>
          <w:lang w:val="fi-FI"/>
        </w:rPr>
        <w:t xml:space="preserve">Marjut Hyvönen ja Julia </w:t>
      </w:r>
      <w:r w:rsidRPr="5660A9C9" w:rsidR="178DE14A">
        <w:rPr>
          <w:rFonts w:ascii="Calibri" w:hAnsi="Calibri" w:eastAsia="Calibri" w:cs="Calibri"/>
          <w:noProof w:val="0"/>
          <w:sz w:val="22"/>
          <w:szCs w:val="22"/>
          <w:lang w:val="fi-FI"/>
        </w:rPr>
        <w:t>Laijoki</w:t>
      </w:r>
    </w:p>
    <w:p w:rsidR="5660A9C9" w:rsidP="5660A9C9" w:rsidRDefault="5660A9C9" w14:paraId="63DBE79A" w14:textId="2E6FF4A1">
      <w:pPr>
        <w:pStyle w:val="Normal"/>
        <w:bidi w:val="0"/>
        <w:jc w:val="left"/>
        <w:rPr>
          <w:rFonts w:ascii="Calibri" w:hAnsi="Calibri" w:eastAsia="Calibri" w:cs="Calibri"/>
          <w:noProof w:val="0"/>
          <w:sz w:val="22"/>
          <w:szCs w:val="22"/>
          <w:lang w:val="fi-FI"/>
        </w:rPr>
      </w:pPr>
    </w:p>
    <w:p w:rsidR="59F7DEF0" w:rsidP="59F7DEF0" w:rsidRDefault="59F7DEF0" w14:paraId="7A3240CA" w14:textId="68DDCBED">
      <w:pPr>
        <w:pStyle w:val="Normal"/>
        <w:bidi w:val="0"/>
        <w:spacing w:before="0" w:beforeAutospacing="off" w:after="160" w:afterAutospacing="off" w:line="259" w:lineRule="auto"/>
        <w:ind w:left="0" w:right="0"/>
        <w:jc w:val="left"/>
      </w:pPr>
    </w:p>
    <w:p w:rsidR="59F7DEF0" w:rsidP="59F7DEF0" w:rsidRDefault="59F7DEF0" w14:paraId="428F6708" w14:textId="0AF52F4F">
      <w:pPr>
        <w:pStyle w:val="Normal"/>
      </w:pPr>
    </w:p>
    <w:p w:rsidR="16662B03" w:rsidP="16662B03" w:rsidRDefault="16662B03" w14:paraId="76B725E4" w14:textId="362F3075">
      <w:pPr>
        <w:pStyle w:val="Normal"/>
      </w:pPr>
    </w:p>
    <w:p w:rsidR="16662B03" w:rsidP="16662B03" w:rsidRDefault="16662B03" w14:paraId="04A4B92F" w14:textId="67013429">
      <w:pPr>
        <w:pStyle w:val="Normal"/>
      </w:pPr>
    </w:p>
    <w:p w:rsidR="16662B03" w:rsidP="16662B03" w:rsidRDefault="16662B03" w14:paraId="7E00FE97" w14:textId="7439CF5E">
      <w:pPr>
        <w:pStyle w:val="Normal"/>
      </w:pPr>
    </w:p>
    <w:p w:rsidR="16662B03" w:rsidP="16662B03" w:rsidRDefault="16662B03" w14:paraId="592C0D55" w14:textId="2A650079">
      <w:pPr>
        <w:pStyle w:val="Normal"/>
      </w:pPr>
    </w:p>
    <w:p w:rsidR="16662B03" w:rsidP="16662B03" w:rsidRDefault="16662B03" w14:paraId="25B42B90" w14:textId="09246FFB">
      <w:pPr>
        <w:pStyle w:val="Normal"/>
      </w:pPr>
    </w:p>
    <w:p w:rsidR="16662B03" w:rsidP="16662B03" w:rsidRDefault="16662B03" w14:paraId="1AC9925A" w14:textId="0B93246E">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C35E8C"/>
    <w:rsid w:val="002BB1C0"/>
    <w:rsid w:val="00534885"/>
    <w:rsid w:val="00668582"/>
    <w:rsid w:val="00B8A49A"/>
    <w:rsid w:val="01C78221"/>
    <w:rsid w:val="01CCD8BE"/>
    <w:rsid w:val="024F06B8"/>
    <w:rsid w:val="029A2F31"/>
    <w:rsid w:val="038CEB6D"/>
    <w:rsid w:val="039E2644"/>
    <w:rsid w:val="03D99C42"/>
    <w:rsid w:val="03EAD719"/>
    <w:rsid w:val="04265DC2"/>
    <w:rsid w:val="04AC4952"/>
    <w:rsid w:val="056BAEEC"/>
    <w:rsid w:val="059E6E54"/>
    <w:rsid w:val="05C4B869"/>
    <w:rsid w:val="064819B3"/>
    <w:rsid w:val="06614210"/>
    <w:rsid w:val="076088CA"/>
    <w:rsid w:val="077C5365"/>
    <w:rsid w:val="07C19C73"/>
    <w:rsid w:val="07C85DCD"/>
    <w:rsid w:val="07D9C251"/>
    <w:rsid w:val="08BE483C"/>
    <w:rsid w:val="097FBA75"/>
    <w:rsid w:val="097FEA25"/>
    <w:rsid w:val="0AE8025E"/>
    <w:rsid w:val="0B387D95"/>
    <w:rsid w:val="0C4E0F8D"/>
    <w:rsid w:val="0D072939"/>
    <w:rsid w:val="0D18A330"/>
    <w:rsid w:val="0DA2037E"/>
    <w:rsid w:val="0E0FE1C2"/>
    <w:rsid w:val="0E1E9523"/>
    <w:rsid w:val="0E291D0A"/>
    <w:rsid w:val="1068280A"/>
    <w:rsid w:val="115743E2"/>
    <w:rsid w:val="13D5F66E"/>
    <w:rsid w:val="140F4062"/>
    <w:rsid w:val="143772A2"/>
    <w:rsid w:val="151A91B7"/>
    <w:rsid w:val="1523B515"/>
    <w:rsid w:val="16656189"/>
    <w:rsid w:val="16662B03"/>
    <w:rsid w:val="16710E65"/>
    <w:rsid w:val="167765DA"/>
    <w:rsid w:val="16CE9F26"/>
    <w:rsid w:val="178DE14A"/>
    <w:rsid w:val="184B0F3C"/>
    <w:rsid w:val="190913AE"/>
    <w:rsid w:val="197C14A1"/>
    <w:rsid w:val="1B8FD953"/>
    <w:rsid w:val="1BA21049"/>
    <w:rsid w:val="1BF956E1"/>
    <w:rsid w:val="1C530ABD"/>
    <w:rsid w:val="1D952742"/>
    <w:rsid w:val="1E472E5A"/>
    <w:rsid w:val="1FD1974B"/>
    <w:rsid w:val="200D0D49"/>
    <w:rsid w:val="20826A32"/>
    <w:rsid w:val="21257C60"/>
    <w:rsid w:val="21399315"/>
    <w:rsid w:val="216D67AC"/>
    <w:rsid w:val="2355E8E2"/>
    <w:rsid w:val="23A65969"/>
    <w:rsid w:val="24A5086E"/>
    <w:rsid w:val="24B66FDE"/>
    <w:rsid w:val="25020362"/>
    <w:rsid w:val="2538A307"/>
    <w:rsid w:val="25C92213"/>
    <w:rsid w:val="262F9DF8"/>
    <w:rsid w:val="2640D8CF"/>
    <w:rsid w:val="26D47368"/>
    <w:rsid w:val="2764F274"/>
    <w:rsid w:val="28B24928"/>
    <w:rsid w:val="29A04FF7"/>
    <w:rsid w:val="29D57485"/>
    <w:rsid w:val="2A33EE90"/>
    <w:rsid w:val="2C5E9AB0"/>
    <w:rsid w:val="2E44800D"/>
    <w:rsid w:val="2E859081"/>
    <w:rsid w:val="2F14D04D"/>
    <w:rsid w:val="2F7894CF"/>
    <w:rsid w:val="2FAC4543"/>
    <w:rsid w:val="2FF03F18"/>
    <w:rsid w:val="302160E2"/>
    <w:rsid w:val="31B8D164"/>
    <w:rsid w:val="31BD3143"/>
    <w:rsid w:val="32357AB5"/>
    <w:rsid w:val="32D91EB7"/>
    <w:rsid w:val="3327DFDA"/>
    <w:rsid w:val="335AD1D5"/>
    <w:rsid w:val="3399CE13"/>
    <w:rsid w:val="353A6A35"/>
    <w:rsid w:val="365F809C"/>
    <w:rsid w:val="36F6C36D"/>
    <w:rsid w:val="37205C58"/>
    <w:rsid w:val="3731972F"/>
    <w:rsid w:val="38179FE3"/>
    <w:rsid w:val="38857C44"/>
    <w:rsid w:val="38CB1C43"/>
    <w:rsid w:val="39CA1359"/>
    <w:rsid w:val="39FDB146"/>
    <w:rsid w:val="3A879E14"/>
    <w:rsid w:val="3B1932E5"/>
    <w:rsid w:val="3B7F6348"/>
    <w:rsid w:val="3DDC4EB1"/>
    <w:rsid w:val="3E698BF8"/>
    <w:rsid w:val="3FDE3421"/>
    <w:rsid w:val="3FE29155"/>
    <w:rsid w:val="40E066FB"/>
    <w:rsid w:val="4113EF73"/>
    <w:rsid w:val="4161DA8F"/>
    <w:rsid w:val="41D7B673"/>
    <w:rsid w:val="426A09AC"/>
    <w:rsid w:val="4346926B"/>
    <w:rsid w:val="441807BD"/>
    <w:rsid w:val="446D152B"/>
    <w:rsid w:val="44CB8F36"/>
    <w:rsid w:val="44F2C3F8"/>
    <w:rsid w:val="459AAFC1"/>
    <w:rsid w:val="45A1AA6E"/>
    <w:rsid w:val="45B3D81E"/>
    <w:rsid w:val="46926691"/>
    <w:rsid w:val="46935D2D"/>
    <w:rsid w:val="470C4527"/>
    <w:rsid w:val="47368022"/>
    <w:rsid w:val="47DEB28D"/>
    <w:rsid w:val="4993864E"/>
    <w:rsid w:val="49B532AE"/>
    <w:rsid w:val="4AA1CB79"/>
    <w:rsid w:val="4B120B05"/>
    <w:rsid w:val="4BAC0E6A"/>
    <w:rsid w:val="4D1E4A5B"/>
    <w:rsid w:val="4D4E54D5"/>
    <w:rsid w:val="4DA5C1A6"/>
    <w:rsid w:val="4DADAF2C"/>
    <w:rsid w:val="4E56C351"/>
    <w:rsid w:val="50973EA1"/>
    <w:rsid w:val="51180EEC"/>
    <w:rsid w:val="51D82008"/>
    <w:rsid w:val="52665ECB"/>
    <w:rsid w:val="5281204F"/>
    <w:rsid w:val="5353CD5F"/>
    <w:rsid w:val="53A07E34"/>
    <w:rsid w:val="53D76918"/>
    <w:rsid w:val="542A5E0A"/>
    <w:rsid w:val="54EF9DC0"/>
    <w:rsid w:val="559D4168"/>
    <w:rsid w:val="55B8C111"/>
    <w:rsid w:val="55E22ECC"/>
    <w:rsid w:val="56001595"/>
    <w:rsid w:val="5660A9C9"/>
    <w:rsid w:val="576EF587"/>
    <w:rsid w:val="59A0F902"/>
    <w:rsid w:val="59CA0990"/>
    <w:rsid w:val="59E84744"/>
    <w:rsid w:val="59F7DEF0"/>
    <w:rsid w:val="5BAB9019"/>
    <w:rsid w:val="5C41C16F"/>
    <w:rsid w:val="5D47607A"/>
    <w:rsid w:val="5D9F8515"/>
    <w:rsid w:val="5E16F641"/>
    <w:rsid w:val="5E86FD0C"/>
    <w:rsid w:val="5EE330DB"/>
    <w:rsid w:val="6056E846"/>
    <w:rsid w:val="6061EA57"/>
    <w:rsid w:val="60645B28"/>
    <w:rsid w:val="609E3952"/>
    <w:rsid w:val="60C720D8"/>
    <w:rsid w:val="6262F139"/>
    <w:rsid w:val="63B6A1FE"/>
    <w:rsid w:val="63FEC19A"/>
    <w:rsid w:val="642B26F4"/>
    <w:rsid w:val="66EE42C0"/>
    <w:rsid w:val="6709FC52"/>
    <w:rsid w:val="677C4E26"/>
    <w:rsid w:val="67DD39F2"/>
    <w:rsid w:val="68028E8A"/>
    <w:rsid w:val="69204477"/>
    <w:rsid w:val="69F25B0A"/>
    <w:rsid w:val="6A2DD108"/>
    <w:rsid w:val="6AA2EC7B"/>
    <w:rsid w:val="6AD66F8A"/>
    <w:rsid w:val="6B19C5FF"/>
    <w:rsid w:val="6BBFDB6E"/>
    <w:rsid w:val="6BD38848"/>
    <w:rsid w:val="6D274502"/>
    <w:rsid w:val="6D3B633C"/>
    <w:rsid w:val="705DB695"/>
    <w:rsid w:val="70952506"/>
    <w:rsid w:val="70D3AF9D"/>
    <w:rsid w:val="71484728"/>
    <w:rsid w:val="715A0028"/>
    <w:rsid w:val="7230F567"/>
    <w:rsid w:val="7271EADE"/>
    <w:rsid w:val="72A5AC5F"/>
    <w:rsid w:val="73917C63"/>
    <w:rsid w:val="742CD7E9"/>
    <w:rsid w:val="74744351"/>
    <w:rsid w:val="74AE846A"/>
    <w:rsid w:val="7518CCC2"/>
    <w:rsid w:val="752A63CF"/>
    <w:rsid w:val="76BFA33B"/>
    <w:rsid w:val="76C805DB"/>
    <w:rsid w:val="77339195"/>
    <w:rsid w:val="78CFAB64"/>
    <w:rsid w:val="79C35E8C"/>
    <w:rsid w:val="7A00BDE7"/>
    <w:rsid w:val="7A4C516B"/>
    <w:rsid w:val="7A5FAE64"/>
    <w:rsid w:val="7A8C146E"/>
    <w:rsid w:val="7B79EC01"/>
    <w:rsid w:val="7B7FB686"/>
    <w:rsid w:val="7C86200D"/>
    <w:rsid w:val="7CB7CA77"/>
    <w:rsid w:val="7DCCEE5E"/>
    <w:rsid w:val="7E4F7CFB"/>
    <w:rsid w:val="7EB9CAE5"/>
    <w:rsid w:val="7EF8741F"/>
    <w:rsid w:val="7F110E80"/>
    <w:rsid w:val="7F1765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35E8C"/>
  <w15:chartTrackingRefBased/>
  <w15:docId w15:val="{F69A3B01-6433-4F2C-B6B7-A6E80E6213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c55eb2593a784aca" /><Relationship Type="http://schemas.openxmlformats.org/officeDocument/2006/relationships/hyperlink" Target="mailto:toiminnanjohtaja@keravanuimarit.fi" TargetMode="External" Id="R989408451d9a428c" /><Relationship Type="http://schemas.openxmlformats.org/officeDocument/2006/relationships/hyperlink" Target="mailto:vesipallo@keravanuimarit.fi" TargetMode="External" Id="Re5bc3ed1baaa4b7a" /><Relationship Type="http://schemas.openxmlformats.org/officeDocument/2006/relationships/hyperlink" Target="mailto:toiminnanjohtaja@keravanuimarit.fi" TargetMode="External" Id="R0a4aa8ccda1c47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2023-04-14T10:33:41.6098793Z</dcterms:created>
  <dcterms:modified xsi:type="dcterms:W3CDTF">2023-06-08T05:17:14.0968938Z</dcterms:modified>
  <dc:creator>KeUi - Toiminnanjohtaja</dc:creator>
  <lastModifiedBy>KeUi - Toiminnanjohtaja</lastModifiedBy>
</coreProperties>
</file>